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7" w:rsidRPr="00A608E5" w:rsidRDefault="00122179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 профилактике сердечно-сосудистых заболеваний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и важности своевременного прохождения диспансеризации</w:t>
      </w:r>
      <w:bookmarkStart w:id="0" w:name="_GoBack"/>
      <w:bookmarkEnd w:id="0"/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A85DE0" w:rsidRDefault="00F1178F" w:rsidP="00A85DE0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bCs/>
          <w:color w:val="7D7F7D"/>
          <w:sz w:val="26"/>
          <w:szCs w:val="26"/>
          <w:shd w:val="clear" w:color="auto" w:fill="FFFFFF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 xml:space="preserve">Чтобы </w:t>
      </w:r>
      <w:r w:rsidRPr="00F92FD9">
        <w:rPr>
          <w:rFonts w:ascii="Arial" w:hAnsi="Arial" w:cs="Arial"/>
        </w:rPr>
        <w:t>пройти профилактические мероприятия</w:t>
      </w:r>
      <w:r w:rsidR="00C50BDE" w:rsidRPr="00F92FD9">
        <w:rPr>
          <w:rFonts w:ascii="Arial" w:hAnsi="Arial" w:cs="Arial"/>
        </w:rPr>
        <w:t>,</w:t>
      </w:r>
      <w:r w:rsidRPr="00F92FD9">
        <w:rPr>
          <w:rFonts w:ascii="Arial" w:hAnsi="Arial" w:cs="Arial"/>
        </w:rPr>
        <w:t xml:space="preserve"> следует обратиться в поликлинику по месту прикрепления </w:t>
      </w:r>
      <w:r w:rsidR="00A85DE0" w:rsidRPr="00F92F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предъявить по своему выбору полис ОМС или выписку о полисе, или паспорт.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Работа страховых представителей</w:t>
      </w:r>
      <w:r w:rsidR="00C3381E">
        <w:rPr>
          <w:rFonts w:ascii="Arial" w:hAnsi="Arial" w:cs="Arial"/>
          <w:b/>
        </w:rPr>
        <w:t xml:space="preserve"> Амурского</w:t>
      </w:r>
      <w:r w:rsidRPr="002D52CF">
        <w:rPr>
          <w:rFonts w:ascii="Arial" w:hAnsi="Arial" w:cs="Arial"/>
          <w:b/>
        </w:rPr>
        <w:t xml:space="preserve"> филиала «СОГАЗ-Мед» по информированию застрахованных граждан</w:t>
      </w:r>
      <w:r>
        <w:rPr>
          <w:rFonts w:ascii="Arial" w:hAnsi="Arial" w:cs="Arial"/>
          <w:b/>
        </w:rPr>
        <w:t xml:space="preserve"> о профмероприятиях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>прохождения профилактических мероприятий. Особое внимание</w:t>
      </w:r>
      <w:r w:rsidR="00C3381E">
        <w:rPr>
          <w:rFonts w:ascii="Arial" w:hAnsi="Arial" w:cs="Arial"/>
        </w:rPr>
        <w:t xml:space="preserve"> Амурский</w:t>
      </w:r>
      <w:r w:rsidRPr="004D6961">
        <w:rPr>
          <w:rFonts w:ascii="Arial" w:hAnsi="Arial" w:cs="Arial"/>
        </w:rPr>
        <w:t xml:space="preserve"> 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</w:t>
      </w:r>
      <w:r w:rsidRPr="004D6961">
        <w:rPr>
          <w:rFonts w:ascii="Arial" w:hAnsi="Arial" w:cs="Arial"/>
        </w:rPr>
        <w:lastRenderedPageBreak/>
        <w:t>Значительная доля в этой работе отводится именно сердечно-сосудистым заболеваниям. С начала 202</w:t>
      </w:r>
      <w:r w:rsidR="00C3381E">
        <w:rPr>
          <w:rFonts w:ascii="Arial" w:hAnsi="Arial" w:cs="Arial"/>
        </w:rPr>
        <w:t>3</w:t>
      </w:r>
      <w:r w:rsidRPr="004D6961">
        <w:rPr>
          <w:rFonts w:ascii="Arial" w:hAnsi="Arial" w:cs="Arial"/>
        </w:rPr>
        <w:t xml:space="preserve"> года на эту тему было отправлено более </w:t>
      </w:r>
      <w:r w:rsidR="00122179">
        <w:rPr>
          <w:rFonts w:ascii="Arial" w:hAnsi="Arial" w:cs="Arial"/>
        </w:rPr>
        <w:t>115</w:t>
      </w:r>
      <w:r w:rsidRPr="004D6961">
        <w:rPr>
          <w:rFonts w:ascii="Arial" w:hAnsi="Arial" w:cs="Arial"/>
        </w:rPr>
        <w:t xml:space="preserve"> тысяч уведомлений.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3B45B4" w:rsidRPr="00C3381E" w:rsidRDefault="00434B41" w:rsidP="00C3381E">
      <w:pPr>
        <w:jc w:val="both"/>
        <w:rPr>
          <w:rFonts w:ascii="Arial" w:hAnsi="Arial" w:cs="Arial"/>
        </w:rPr>
      </w:pPr>
      <w:r w:rsidRPr="004D6961">
        <w:rPr>
          <w:rFonts w:ascii="Arial" w:eastAsia="Calibri" w:hAnsi="Arial" w:cs="Arial"/>
          <w:b/>
        </w:rPr>
        <w:t xml:space="preserve">Если вы застрахованы в компании «СОГАЗ-Мед» и у вас возникли вопросы о системе ОМС, в том числе о </w:t>
      </w:r>
      <w:r w:rsidR="00D35F15">
        <w:rPr>
          <w:rFonts w:ascii="Arial" w:eastAsia="Calibri" w:hAnsi="Arial" w:cs="Arial"/>
          <w:b/>
        </w:rPr>
        <w:t xml:space="preserve">диспансеризации и </w:t>
      </w:r>
      <w:r w:rsidRPr="004D6961">
        <w:rPr>
          <w:rFonts w:ascii="Arial" w:eastAsia="Calibri" w:hAnsi="Arial" w:cs="Arial"/>
          <w:b/>
        </w:rPr>
        <w:t xml:space="preserve">порядке диспансерного наблюдения, вы можете обратиться за помощью к страховым представителям на сайте sogaz-med.ru,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sectPr w:rsidR="003B45B4" w:rsidRPr="00C3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22179"/>
    <w:rsid w:val="00156DAE"/>
    <w:rsid w:val="001941C4"/>
    <w:rsid w:val="001B007D"/>
    <w:rsid w:val="001E06FB"/>
    <w:rsid w:val="00207B52"/>
    <w:rsid w:val="00207CDF"/>
    <w:rsid w:val="002246D9"/>
    <w:rsid w:val="002572E1"/>
    <w:rsid w:val="00272469"/>
    <w:rsid w:val="002C12EF"/>
    <w:rsid w:val="002C58FA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658B"/>
    <w:rsid w:val="007F3F17"/>
    <w:rsid w:val="007F5061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84150"/>
    <w:rsid w:val="009C36C6"/>
    <w:rsid w:val="009F21F6"/>
    <w:rsid w:val="009F5616"/>
    <w:rsid w:val="009F588E"/>
    <w:rsid w:val="009F5EC3"/>
    <w:rsid w:val="00A13A2D"/>
    <w:rsid w:val="00A26EBD"/>
    <w:rsid w:val="00A31F5C"/>
    <w:rsid w:val="00A42958"/>
    <w:rsid w:val="00A608E5"/>
    <w:rsid w:val="00A85DE0"/>
    <w:rsid w:val="00AC249F"/>
    <w:rsid w:val="00AC309A"/>
    <w:rsid w:val="00AE23E5"/>
    <w:rsid w:val="00AF08F3"/>
    <w:rsid w:val="00AF0913"/>
    <w:rsid w:val="00BF5513"/>
    <w:rsid w:val="00C12F64"/>
    <w:rsid w:val="00C31B7E"/>
    <w:rsid w:val="00C3381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4F6E"/>
    <w:rsid w:val="00F92FD9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631A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9EA8-3B9D-4BB3-83EF-DDC6A53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Петренко Наталья Игоревна</cp:lastModifiedBy>
  <cp:revision>40</cp:revision>
  <cp:lastPrinted>2022-10-11T11:20:00Z</cp:lastPrinted>
  <dcterms:created xsi:type="dcterms:W3CDTF">2022-10-11T11:21:00Z</dcterms:created>
  <dcterms:modified xsi:type="dcterms:W3CDTF">2023-10-26T07:23:00Z</dcterms:modified>
</cp:coreProperties>
</file>